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8DB5" w14:textId="2327280C" w:rsidR="00CF3C83" w:rsidRPr="003446FE" w:rsidRDefault="00072ECB" w:rsidP="008C04B6">
      <w:pPr>
        <w:pBdr>
          <w:bottom w:val="single" w:sz="4" w:space="1" w:color="auto"/>
        </w:pBdr>
        <w:outlineLvl w:val="0"/>
        <w:rPr>
          <w:b/>
        </w:rPr>
      </w:pPr>
      <w:r>
        <w:rPr>
          <w:b/>
        </w:rPr>
        <w:t xml:space="preserve">DAFTAR HADIR </w:t>
      </w:r>
    </w:p>
    <w:p w14:paraId="5CF21392" w14:textId="3368A064" w:rsidR="003446FE" w:rsidRPr="003446FE" w:rsidRDefault="00072ECB" w:rsidP="008C04B6">
      <w:pPr>
        <w:pBdr>
          <w:bottom w:val="single" w:sz="4" w:space="1" w:color="auto"/>
        </w:pBdr>
        <w:outlineLvl w:val="0"/>
        <w:rPr>
          <w:b/>
        </w:rPr>
      </w:pPr>
      <w:r>
        <w:rPr>
          <w:b/>
        </w:rPr>
        <w:t>PEMBUATAN ROBOT LINE FOLLOWER ANALOG</w:t>
      </w:r>
    </w:p>
    <w:p w14:paraId="4DE5B86E" w14:textId="77777777" w:rsidR="003446FE" w:rsidRPr="003446FE" w:rsidRDefault="003446FE" w:rsidP="003446FE">
      <w:pPr>
        <w:pBdr>
          <w:bottom w:val="single" w:sz="4" w:space="1" w:color="auto"/>
        </w:pBdr>
        <w:rPr>
          <w:b/>
        </w:rPr>
      </w:pPr>
    </w:p>
    <w:p w14:paraId="5C4D449F" w14:textId="77777777" w:rsidR="003446FE" w:rsidRPr="003446FE" w:rsidRDefault="003446FE" w:rsidP="008C04B6">
      <w:pPr>
        <w:pBdr>
          <w:bottom w:val="single" w:sz="4" w:space="1" w:color="auto"/>
        </w:pBdr>
        <w:outlineLvl w:val="0"/>
        <w:rPr>
          <w:b/>
        </w:rPr>
      </w:pPr>
      <w:r w:rsidRPr="003446FE">
        <w:rPr>
          <w:b/>
        </w:rPr>
        <w:t>LOG BOOK</w:t>
      </w:r>
    </w:p>
    <w:p w14:paraId="1B4E7A08" w14:textId="77777777" w:rsidR="003446FE" w:rsidRDefault="003446FE"/>
    <w:p w14:paraId="2CAC43EC" w14:textId="77777777" w:rsidR="003446FE" w:rsidRDefault="003446FE"/>
    <w:p w14:paraId="67B6855B" w14:textId="3654DF92" w:rsidR="003446FE" w:rsidRDefault="003446FE">
      <w:r>
        <w:t xml:space="preserve">Tanggal </w:t>
      </w:r>
      <w:r>
        <w:tab/>
        <w:t xml:space="preserve">: </w:t>
      </w:r>
    </w:p>
    <w:p w14:paraId="6026DEFB" w14:textId="648703BF" w:rsidR="003446FE" w:rsidRDefault="003446FE">
      <w:r>
        <w:t>Tempat</w:t>
      </w:r>
      <w:r>
        <w:tab/>
        <w:t xml:space="preserve">: </w:t>
      </w:r>
    </w:p>
    <w:p w14:paraId="4E4524BD" w14:textId="7968F1D5" w:rsidR="004A43ED" w:rsidRDefault="00944400">
      <w:r>
        <w:t xml:space="preserve">Waktu </w:t>
      </w:r>
      <w:r>
        <w:tab/>
      </w:r>
      <w:r>
        <w:tab/>
        <w:t xml:space="preserve">: </w:t>
      </w:r>
    </w:p>
    <w:p w14:paraId="4D9F5388" w14:textId="43048E27" w:rsidR="004A43ED" w:rsidRDefault="009C77C5">
      <w:r>
        <w:t>Tema</w:t>
      </w:r>
      <w:r>
        <w:tab/>
      </w:r>
      <w:r>
        <w:tab/>
        <w:t xml:space="preserve">: </w:t>
      </w:r>
    </w:p>
    <w:p w14:paraId="74545F52" w14:textId="77777777" w:rsidR="009C754C" w:rsidRDefault="009C754C"/>
    <w:p w14:paraId="63D9C19A" w14:textId="77777777" w:rsidR="009C754C" w:rsidRDefault="009C754C" w:rsidP="008C04B6">
      <w:pPr>
        <w:outlineLvl w:val="0"/>
      </w:pPr>
      <w:r>
        <w:t>Daftar hadir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0"/>
        <w:gridCol w:w="3658"/>
        <w:gridCol w:w="2251"/>
        <w:gridCol w:w="2243"/>
      </w:tblGrid>
      <w:tr w:rsidR="009C754C" w:rsidRPr="001C4924" w14:paraId="1D19419E" w14:textId="77777777" w:rsidTr="00944400">
        <w:tc>
          <w:tcPr>
            <w:tcW w:w="480" w:type="dxa"/>
            <w:shd w:val="clear" w:color="auto" w:fill="D9D9D9" w:themeFill="background1" w:themeFillShade="D9"/>
          </w:tcPr>
          <w:p w14:paraId="33E511AE" w14:textId="77777777" w:rsidR="009C754C" w:rsidRPr="001C4924" w:rsidRDefault="009C754C" w:rsidP="00BC5DF5">
            <w:pPr>
              <w:jc w:val="center"/>
              <w:rPr>
                <w:b/>
              </w:rPr>
            </w:pPr>
            <w:r w:rsidRPr="001C4924">
              <w:rPr>
                <w:b/>
              </w:rPr>
              <w:t>No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14:paraId="75E406CA" w14:textId="77777777" w:rsidR="009C754C" w:rsidRPr="001C4924" w:rsidRDefault="009C754C" w:rsidP="00BC5DF5">
            <w:pPr>
              <w:jc w:val="center"/>
              <w:rPr>
                <w:b/>
              </w:rPr>
            </w:pPr>
            <w:r w:rsidRPr="001C4924">
              <w:rPr>
                <w:b/>
              </w:rPr>
              <w:t>Nama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47E577A2" w14:textId="77777777" w:rsidR="009C754C" w:rsidRPr="001C4924" w:rsidRDefault="009C754C" w:rsidP="00BC5DF5">
            <w:pPr>
              <w:jc w:val="center"/>
              <w:rPr>
                <w:b/>
              </w:rPr>
            </w:pPr>
            <w:r w:rsidRPr="001C4924">
              <w:rPr>
                <w:b/>
              </w:rPr>
              <w:t>Posisi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492B4C41" w14:textId="60450D5A" w:rsidR="009C754C" w:rsidRPr="001C4924" w:rsidRDefault="00072ECB" w:rsidP="00BC5DF5">
            <w:pPr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</w:tc>
      </w:tr>
      <w:tr w:rsidR="009C754C" w14:paraId="3E5968CB" w14:textId="77777777" w:rsidTr="00944400">
        <w:trPr>
          <w:trHeight w:val="530"/>
        </w:trPr>
        <w:tc>
          <w:tcPr>
            <w:tcW w:w="480" w:type="dxa"/>
          </w:tcPr>
          <w:p w14:paraId="0D45CC40" w14:textId="249EE70C" w:rsidR="009C754C" w:rsidRDefault="009C754C" w:rsidP="00BC5DF5"/>
        </w:tc>
        <w:tc>
          <w:tcPr>
            <w:tcW w:w="3658" w:type="dxa"/>
          </w:tcPr>
          <w:p w14:paraId="49B96AFF" w14:textId="039EA2A1" w:rsidR="009C754C" w:rsidRDefault="009C754C" w:rsidP="00BC5DF5"/>
        </w:tc>
        <w:tc>
          <w:tcPr>
            <w:tcW w:w="2251" w:type="dxa"/>
          </w:tcPr>
          <w:p w14:paraId="694A97DE" w14:textId="77D1B18F" w:rsidR="009C754C" w:rsidRDefault="009C754C" w:rsidP="00BC5DF5"/>
        </w:tc>
        <w:tc>
          <w:tcPr>
            <w:tcW w:w="2243" w:type="dxa"/>
          </w:tcPr>
          <w:p w14:paraId="6DB11AAE" w14:textId="77777777" w:rsidR="009C754C" w:rsidRDefault="009C754C" w:rsidP="00BC5DF5"/>
        </w:tc>
      </w:tr>
      <w:tr w:rsidR="009C754C" w14:paraId="6A4E3130" w14:textId="77777777" w:rsidTr="00944400">
        <w:trPr>
          <w:trHeight w:val="530"/>
        </w:trPr>
        <w:tc>
          <w:tcPr>
            <w:tcW w:w="480" w:type="dxa"/>
          </w:tcPr>
          <w:p w14:paraId="0715F6A9" w14:textId="4C96EBD8" w:rsidR="009C754C" w:rsidRDefault="009C754C" w:rsidP="00BC5DF5"/>
        </w:tc>
        <w:tc>
          <w:tcPr>
            <w:tcW w:w="3658" w:type="dxa"/>
          </w:tcPr>
          <w:p w14:paraId="70A46CBC" w14:textId="121862E7" w:rsidR="009C754C" w:rsidRDefault="009C754C" w:rsidP="00BC5DF5"/>
        </w:tc>
        <w:tc>
          <w:tcPr>
            <w:tcW w:w="2251" w:type="dxa"/>
          </w:tcPr>
          <w:p w14:paraId="6EEC631A" w14:textId="4295A832" w:rsidR="009C754C" w:rsidRDefault="009C754C" w:rsidP="00BC5DF5"/>
        </w:tc>
        <w:tc>
          <w:tcPr>
            <w:tcW w:w="2243" w:type="dxa"/>
          </w:tcPr>
          <w:p w14:paraId="7DA2D18E" w14:textId="77777777" w:rsidR="009C754C" w:rsidRDefault="009C754C" w:rsidP="00BC5DF5"/>
        </w:tc>
      </w:tr>
    </w:tbl>
    <w:p w14:paraId="54C20156" w14:textId="77777777" w:rsidR="009C754C" w:rsidRDefault="009C754C"/>
    <w:p w14:paraId="31BA2698" w14:textId="77777777" w:rsidR="004A43ED" w:rsidRDefault="004A43ED"/>
    <w:p w14:paraId="4D6773B4" w14:textId="77777777" w:rsidR="004A43ED" w:rsidRDefault="004A43ED">
      <w:r>
        <w:t>Resume Rapat :</w:t>
      </w:r>
    </w:p>
    <w:p w14:paraId="54E2A997" w14:textId="13A9599F" w:rsidR="00944400" w:rsidRPr="00944400" w:rsidRDefault="00944400">
      <w:pPr>
        <w:rPr>
          <w:color w:val="FF0000"/>
        </w:rPr>
      </w:pPr>
      <w:r w:rsidRPr="00944400">
        <w:rPr>
          <w:color w:val="FF0000"/>
        </w:rPr>
        <w:t xml:space="preserve">Contoh </w:t>
      </w:r>
    </w:p>
    <w:p w14:paraId="62DFE53A" w14:textId="77777777" w:rsidR="00944400" w:rsidRDefault="00944400"/>
    <w:p w14:paraId="738672BE" w14:textId="07ECD392" w:rsidR="006A6D22" w:rsidRDefault="006A6D22" w:rsidP="006A6D22">
      <w:pPr>
        <w:jc w:val="both"/>
        <w:rPr>
          <w:i/>
        </w:rPr>
      </w:pPr>
      <w:r w:rsidRPr="005C5A0D">
        <w:rPr>
          <w:i/>
        </w:rPr>
        <w:t>Pengkabelan NRF24L01 Pada Arduino Nano</w:t>
      </w:r>
    </w:p>
    <w:p w14:paraId="79AEF355" w14:textId="4B9EAA58" w:rsidR="006A6D22" w:rsidRDefault="006A6D22" w:rsidP="006A6D22">
      <w:pPr>
        <w:jc w:val="center"/>
      </w:pPr>
      <w:r>
        <w:rPr>
          <w:noProof/>
        </w:rPr>
        <w:drawing>
          <wp:inline distT="0" distB="0" distL="0" distR="0" wp14:anchorId="47B9F8FE" wp14:editId="28DC7708">
            <wp:extent cx="2489835" cy="1521288"/>
            <wp:effectExtent l="0" t="0" r="0" b="3175"/>
            <wp:docPr id="3" name="Picture 3" descr="nan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n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5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2534" w14:textId="77777777" w:rsidR="006A6D22" w:rsidRDefault="006A6D22" w:rsidP="006A6D22">
      <w:pPr>
        <w:jc w:val="center"/>
      </w:pPr>
    </w:p>
    <w:p w14:paraId="30A82C27" w14:textId="77777777" w:rsidR="006A6D22" w:rsidRDefault="006A6D22" w:rsidP="006A6D22">
      <w:pPr>
        <w:jc w:val="both"/>
        <w:rPr>
          <w:i/>
        </w:rPr>
      </w:pPr>
    </w:p>
    <w:p w14:paraId="495D7B78" w14:textId="3A92E6AC" w:rsidR="006A6D22" w:rsidRDefault="006A6D22" w:rsidP="006A6D22">
      <w:pPr>
        <w:jc w:val="both"/>
      </w:pPr>
      <w:r w:rsidRPr="005C5A0D">
        <w:rPr>
          <w:i/>
        </w:rPr>
        <w:t>Pengkabelan WTV020M01 Pada Arduino Uno</w:t>
      </w:r>
    </w:p>
    <w:p w14:paraId="22568483" w14:textId="5ADC3207" w:rsidR="006A6D22" w:rsidRDefault="006A6D22" w:rsidP="006A6D22">
      <w:pPr>
        <w:jc w:val="both"/>
      </w:pPr>
      <w:r>
        <w:rPr>
          <w:noProof/>
        </w:rPr>
        <w:drawing>
          <wp:inline distT="0" distB="0" distL="0" distR="0" wp14:anchorId="2C45AD6E" wp14:editId="334AE266">
            <wp:extent cx="4182745" cy="2000885"/>
            <wp:effectExtent l="0" t="0" r="8255" b="5715"/>
            <wp:docPr id="4" name="Picture 4" descr="qs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s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9B93" w14:textId="77777777" w:rsidR="006A6D22" w:rsidRDefault="006A6D22" w:rsidP="006A6D22">
      <w:pPr>
        <w:jc w:val="both"/>
      </w:pPr>
    </w:p>
    <w:p w14:paraId="46E8378F" w14:textId="77777777" w:rsidR="006A6D22" w:rsidRDefault="006A6D22" w:rsidP="006A6D22">
      <w:pPr>
        <w:jc w:val="both"/>
      </w:pPr>
    </w:p>
    <w:p w14:paraId="47B566A1" w14:textId="77777777" w:rsidR="00572EE9" w:rsidRDefault="00572EE9" w:rsidP="006A6D22">
      <w:pPr>
        <w:jc w:val="both"/>
      </w:pPr>
    </w:p>
    <w:p w14:paraId="2FE83870" w14:textId="2D2D71CD" w:rsidR="001332F0" w:rsidRDefault="001332F0" w:rsidP="00572EE9">
      <w:pPr>
        <w:jc w:val="center"/>
      </w:pPr>
      <w:r>
        <w:t>Transmitter</w:t>
      </w:r>
    </w:p>
    <w:p w14:paraId="7AC9DCED" w14:textId="77777777" w:rsidR="001332F0" w:rsidRDefault="001332F0" w:rsidP="00572EE9">
      <w:pPr>
        <w:jc w:val="center"/>
      </w:pPr>
    </w:p>
    <w:p w14:paraId="3B863CEC" w14:textId="60B2790A" w:rsidR="001332F0" w:rsidRDefault="001332F0" w:rsidP="00572EE9">
      <w:pPr>
        <w:jc w:val="center"/>
      </w:pPr>
      <w:r>
        <w:rPr>
          <w:noProof/>
        </w:rPr>
        <w:drawing>
          <wp:inline distT="0" distB="0" distL="0" distR="0" wp14:anchorId="27DBF7A9" wp14:editId="64DFC84F">
            <wp:extent cx="2763347" cy="2072640"/>
            <wp:effectExtent l="0" t="0" r="5715" b="10160"/>
            <wp:docPr id="7" name="Picture 7" descr="IMG_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51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96" cy="20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2C60" w14:textId="77777777" w:rsidR="001332F0" w:rsidRDefault="001332F0" w:rsidP="00572EE9">
      <w:pPr>
        <w:jc w:val="center"/>
      </w:pPr>
    </w:p>
    <w:p w14:paraId="25C44A6C" w14:textId="15CBB7A9" w:rsidR="001332F0" w:rsidRDefault="001332F0" w:rsidP="00572EE9">
      <w:pPr>
        <w:jc w:val="center"/>
      </w:pPr>
      <w:r>
        <w:rPr>
          <w:noProof/>
        </w:rPr>
        <w:drawing>
          <wp:inline distT="0" distB="0" distL="0" distR="0" wp14:anchorId="7667D125" wp14:editId="77E59438">
            <wp:extent cx="2776583" cy="2082568"/>
            <wp:effectExtent l="0" t="0" r="0" b="635"/>
            <wp:docPr id="8" name="Picture 8" descr="IMG_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51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10" cy="21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FC0E" w14:textId="77777777" w:rsidR="00572EE9" w:rsidRDefault="00572EE9" w:rsidP="00572EE9">
      <w:pPr>
        <w:jc w:val="center"/>
      </w:pPr>
    </w:p>
    <w:p w14:paraId="707DAA01" w14:textId="1FEFD503" w:rsidR="001332F0" w:rsidRDefault="001332F0" w:rsidP="00572EE9">
      <w:pPr>
        <w:jc w:val="center"/>
      </w:pPr>
      <w:r>
        <w:t>Modul Receiver</w:t>
      </w:r>
    </w:p>
    <w:p w14:paraId="655EC7AB" w14:textId="77777777" w:rsidR="00572EE9" w:rsidRDefault="00572EE9" w:rsidP="00572EE9">
      <w:pPr>
        <w:jc w:val="both"/>
      </w:pPr>
    </w:p>
    <w:p w14:paraId="530EF1F1" w14:textId="118D4F15" w:rsidR="001332F0" w:rsidRDefault="001332F0" w:rsidP="001332F0">
      <w:pPr>
        <w:jc w:val="center"/>
      </w:pPr>
      <w:r>
        <w:rPr>
          <w:noProof/>
        </w:rPr>
        <w:drawing>
          <wp:inline distT="0" distB="0" distL="0" distR="0" wp14:anchorId="7F6494CC" wp14:editId="2E904A43">
            <wp:extent cx="2524760" cy="1893689"/>
            <wp:effectExtent l="0" t="0" r="0" b="11430"/>
            <wp:docPr id="10" name="Picture 10" descr="IMG_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52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52" cy="18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C856" w14:textId="77777777" w:rsidR="00572EE9" w:rsidRDefault="00572EE9" w:rsidP="00572EE9">
      <w:pPr>
        <w:jc w:val="both"/>
      </w:pPr>
    </w:p>
    <w:p w14:paraId="37F83D38" w14:textId="77777777" w:rsidR="00572EE9" w:rsidRDefault="00572EE9" w:rsidP="00572EE9">
      <w:pPr>
        <w:jc w:val="both"/>
      </w:pPr>
    </w:p>
    <w:p w14:paraId="49516D1A" w14:textId="77777777" w:rsidR="00572EE9" w:rsidRDefault="00572EE9" w:rsidP="00572EE9">
      <w:pPr>
        <w:jc w:val="both"/>
      </w:pPr>
    </w:p>
    <w:p w14:paraId="53D36BEA" w14:textId="77777777" w:rsidR="00572EE9" w:rsidRDefault="00572EE9" w:rsidP="00572EE9">
      <w:pPr>
        <w:jc w:val="both"/>
      </w:pPr>
    </w:p>
    <w:p w14:paraId="700C2CBC" w14:textId="77777777" w:rsidR="00376ABC" w:rsidRDefault="00376ABC" w:rsidP="00572EE9">
      <w:pPr>
        <w:jc w:val="both"/>
      </w:pPr>
    </w:p>
    <w:p w14:paraId="1E1D202F" w14:textId="77777777" w:rsidR="00376ABC" w:rsidRDefault="00376ABC" w:rsidP="00572EE9">
      <w:pPr>
        <w:jc w:val="both"/>
      </w:pPr>
    </w:p>
    <w:p w14:paraId="5E687687" w14:textId="77777777" w:rsidR="00376ABC" w:rsidRDefault="00376ABC" w:rsidP="00572EE9">
      <w:pPr>
        <w:jc w:val="both"/>
      </w:pPr>
    </w:p>
    <w:p w14:paraId="6897EF82" w14:textId="77777777" w:rsidR="00376ABC" w:rsidRDefault="00376ABC" w:rsidP="00572EE9">
      <w:pPr>
        <w:jc w:val="both"/>
      </w:pPr>
    </w:p>
    <w:p w14:paraId="27CC3F98" w14:textId="3EB21C7B" w:rsidR="00376ABC" w:rsidRDefault="00376ABC" w:rsidP="00572EE9">
      <w:pPr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F41CB" w14:paraId="4CCF602D" w14:textId="77777777" w:rsidTr="003F41CB">
        <w:tc>
          <w:tcPr>
            <w:tcW w:w="4505" w:type="dxa"/>
          </w:tcPr>
          <w:p w14:paraId="3BE3C750" w14:textId="4AA96BC0" w:rsidR="003F41CB" w:rsidRDefault="003F41CB" w:rsidP="00572EE9">
            <w:pPr>
              <w:jc w:val="both"/>
            </w:pPr>
            <w:r>
              <w:t>Hambatan</w:t>
            </w:r>
          </w:p>
        </w:tc>
        <w:tc>
          <w:tcPr>
            <w:tcW w:w="4505" w:type="dxa"/>
          </w:tcPr>
          <w:p w14:paraId="2C622919" w14:textId="60977093" w:rsidR="003F41CB" w:rsidRDefault="003F41CB" w:rsidP="00572EE9">
            <w:pPr>
              <w:jc w:val="both"/>
            </w:pPr>
            <w:r>
              <w:t xml:space="preserve">Cara mengatasi </w:t>
            </w:r>
          </w:p>
        </w:tc>
      </w:tr>
      <w:tr w:rsidR="003F41CB" w14:paraId="09822B4C" w14:textId="77777777" w:rsidTr="003F41CB">
        <w:trPr>
          <w:trHeight w:val="863"/>
        </w:trPr>
        <w:tc>
          <w:tcPr>
            <w:tcW w:w="4505" w:type="dxa"/>
          </w:tcPr>
          <w:p w14:paraId="15BF16A3" w14:textId="77777777" w:rsidR="003F41CB" w:rsidRDefault="003F41CB" w:rsidP="00572EE9">
            <w:pPr>
              <w:jc w:val="both"/>
            </w:pPr>
          </w:p>
        </w:tc>
        <w:tc>
          <w:tcPr>
            <w:tcW w:w="4505" w:type="dxa"/>
          </w:tcPr>
          <w:p w14:paraId="5ED416F9" w14:textId="77777777" w:rsidR="003F41CB" w:rsidRDefault="003F41CB" w:rsidP="00572EE9">
            <w:pPr>
              <w:jc w:val="both"/>
            </w:pPr>
          </w:p>
        </w:tc>
      </w:tr>
      <w:tr w:rsidR="003F41CB" w14:paraId="401587B2" w14:textId="77777777" w:rsidTr="003F41CB">
        <w:trPr>
          <w:trHeight w:val="890"/>
        </w:trPr>
        <w:tc>
          <w:tcPr>
            <w:tcW w:w="4505" w:type="dxa"/>
          </w:tcPr>
          <w:p w14:paraId="7FC3ED31" w14:textId="77777777" w:rsidR="003F41CB" w:rsidRDefault="003F41CB" w:rsidP="00572EE9">
            <w:pPr>
              <w:jc w:val="both"/>
            </w:pPr>
          </w:p>
        </w:tc>
        <w:tc>
          <w:tcPr>
            <w:tcW w:w="4505" w:type="dxa"/>
          </w:tcPr>
          <w:p w14:paraId="1A6F6F82" w14:textId="77777777" w:rsidR="003F41CB" w:rsidRDefault="003F41CB" w:rsidP="00572EE9">
            <w:pPr>
              <w:jc w:val="both"/>
            </w:pPr>
          </w:p>
        </w:tc>
      </w:tr>
      <w:tr w:rsidR="003F41CB" w14:paraId="78D22128" w14:textId="77777777" w:rsidTr="003F41CB">
        <w:trPr>
          <w:trHeight w:val="1151"/>
        </w:trPr>
        <w:tc>
          <w:tcPr>
            <w:tcW w:w="4505" w:type="dxa"/>
          </w:tcPr>
          <w:p w14:paraId="43227456" w14:textId="77777777" w:rsidR="003F41CB" w:rsidRDefault="003F41CB" w:rsidP="00572EE9">
            <w:pPr>
              <w:jc w:val="both"/>
            </w:pPr>
          </w:p>
        </w:tc>
        <w:tc>
          <w:tcPr>
            <w:tcW w:w="4505" w:type="dxa"/>
          </w:tcPr>
          <w:p w14:paraId="1BD5EC2C" w14:textId="77777777" w:rsidR="003F41CB" w:rsidRDefault="003F41CB" w:rsidP="00572EE9">
            <w:pPr>
              <w:jc w:val="both"/>
            </w:pPr>
          </w:p>
        </w:tc>
      </w:tr>
      <w:tr w:rsidR="003F41CB" w14:paraId="01CB7A5D" w14:textId="77777777" w:rsidTr="003F41CB">
        <w:trPr>
          <w:trHeight w:val="890"/>
        </w:trPr>
        <w:tc>
          <w:tcPr>
            <w:tcW w:w="4505" w:type="dxa"/>
          </w:tcPr>
          <w:p w14:paraId="619FE653" w14:textId="77777777" w:rsidR="003F41CB" w:rsidRDefault="003F41CB" w:rsidP="00572EE9">
            <w:pPr>
              <w:jc w:val="both"/>
            </w:pPr>
          </w:p>
        </w:tc>
        <w:tc>
          <w:tcPr>
            <w:tcW w:w="4505" w:type="dxa"/>
          </w:tcPr>
          <w:p w14:paraId="4E53D97D" w14:textId="77777777" w:rsidR="003F41CB" w:rsidRDefault="003F41CB" w:rsidP="00572EE9">
            <w:pPr>
              <w:jc w:val="both"/>
            </w:pPr>
          </w:p>
        </w:tc>
      </w:tr>
      <w:tr w:rsidR="003F41CB" w14:paraId="5ACDE976" w14:textId="77777777" w:rsidTr="003F41CB">
        <w:trPr>
          <w:trHeight w:val="1979"/>
        </w:trPr>
        <w:tc>
          <w:tcPr>
            <w:tcW w:w="4505" w:type="dxa"/>
          </w:tcPr>
          <w:p w14:paraId="21FFC186" w14:textId="77777777" w:rsidR="003F41CB" w:rsidRDefault="003F41CB" w:rsidP="00572EE9">
            <w:pPr>
              <w:jc w:val="both"/>
            </w:pPr>
          </w:p>
        </w:tc>
        <w:tc>
          <w:tcPr>
            <w:tcW w:w="4505" w:type="dxa"/>
          </w:tcPr>
          <w:p w14:paraId="6BB00572" w14:textId="77777777" w:rsidR="003F41CB" w:rsidRDefault="003F41CB" w:rsidP="00572EE9">
            <w:pPr>
              <w:jc w:val="both"/>
            </w:pPr>
          </w:p>
        </w:tc>
      </w:tr>
    </w:tbl>
    <w:p w14:paraId="42205996" w14:textId="77777777" w:rsidR="003F41CB" w:rsidRDefault="003F41CB" w:rsidP="00572EE9">
      <w:pPr>
        <w:jc w:val="both"/>
      </w:pPr>
    </w:p>
    <w:p w14:paraId="61B07D3D" w14:textId="77777777" w:rsidR="00376ABC" w:rsidRDefault="00376ABC" w:rsidP="00572EE9">
      <w:pPr>
        <w:jc w:val="both"/>
      </w:pPr>
    </w:p>
    <w:sectPr w:rsidR="00376ABC" w:rsidSect="00463B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7C47"/>
    <w:multiLevelType w:val="hybridMultilevel"/>
    <w:tmpl w:val="34FC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781"/>
    <w:multiLevelType w:val="hybridMultilevel"/>
    <w:tmpl w:val="615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4500"/>
    <w:multiLevelType w:val="hybridMultilevel"/>
    <w:tmpl w:val="BBFE95D6"/>
    <w:lvl w:ilvl="0" w:tplc="A1B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4B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CD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9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6D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0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8F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0E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03AFE"/>
    <w:multiLevelType w:val="hybridMultilevel"/>
    <w:tmpl w:val="4FBC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22DF9"/>
    <w:multiLevelType w:val="hybridMultilevel"/>
    <w:tmpl w:val="B9BC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BC3FBD"/>
    <w:multiLevelType w:val="multilevel"/>
    <w:tmpl w:val="51C2CE8C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FE"/>
    <w:rsid w:val="00072ECB"/>
    <w:rsid w:val="000B1D7E"/>
    <w:rsid w:val="001042B2"/>
    <w:rsid w:val="001332F0"/>
    <w:rsid w:val="002A13A3"/>
    <w:rsid w:val="0030421F"/>
    <w:rsid w:val="00312B8A"/>
    <w:rsid w:val="003446FE"/>
    <w:rsid w:val="00376ABC"/>
    <w:rsid w:val="003E794A"/>
    <w:rsid w:val="003F41CB"/>
    <w:rsid w:val="00463BDB"/>
    <w:rsid w:val="004A43ED"/>
    <w:rsid w:val="00506AE3"/>
    <w:rsid w:val="00572EE9"/>
    <w:rsid w:val="005A7DA9"/>
    <w:rsid w:val="005E1CD5"/>
    <w:rsid w:val="00626211"/>
    <w:rsid w:val="00687DCD"/>
    <w:rsid w:val="006A6D22"/>
    <w:rsid w:val="006B603D"/>
    <w:rsid w:val="00876A32"/>
    <w:rsid w:val="008B5E35"/>
    <w:rsid w:val="008B66A3"/>
    <w:rsid w:val="008C04B6"/>
    <w:rsid w:val="00930E1C"/>
    <w:rsid w:val="00944400"/>
    <w:rsid w:val="00956F96"/>
    <w:rsid w:val="0097670E"/>
    <w:rsid w:val="009958D2"/>
    <w:rsid w:val="009A3C6E"/>
    <w:rsid w:val="009C754C"/>
    <w:rsid w:val="009C77C5"/>
    <w:rsid w:val="00A7003A"/>
    <w:rsid w:val="00BB5ABB"/>
    <w:rsid w:val="00CF3C83"/>
    <w:rsid w:val="00E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4C"/>
    <w:pPr>
      <w:ind w:left="720"/>
      <w:contextualSpacing/>
    </w:pPr>
  </w:style>
  <w:style w:type="table" w:styleId="TableGrid">
    <w:name w:val="Table Grid"/>
    <w:basedOn w:val="TableNormal"/>
    <w:uiPriority w:val="59"/>
    <w:rsid w:val="009C7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7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Yul14</b:Tag>
    <b:SourceType>InternetSite</b:SourceType>
    <b:Guid>{74FB8900-DC36-46CE-B553-8FFA5B9D37CF}</b:Guid>
    <b:Author>
      <b:Author>
        <b:NameList>
          <b:Person>
            <b:Last>Yulius</b:Last>
            <b:First>SKom</b:First>
          </b:Person>
        </b:NameList>
      </b:Author>
    </b:Author>
    <b:Title>Binus School of Information System</b:Title>
    <b:Year>2014</b:Year>
    <b:Month>April</b:Month>
    <b:Day>12</b:Day>
    <b:YearAccessed>2016</b:YearAccessed>
    <b:MonthAccessed>April</b:MonthAccessed>
    <b:DayAccessed>16</b:DayAccessed>
    <b:URL>http://sis.binus.ac.id/2014/04/12/radio-frequency-identification-rfid/</b:URL>
    <b:RefOrder>2</b:RefOrder>
  </b:Source>
  <b:Source>
    <b:Tag>UBl</b:Tag>
    <b:SourceType>InternetSite</b:SourceType>
    <b:Guid>{47CFA4F4-3C34-4F1A-A4DF-521A2DDDCC13}</b:Guid>
    <b:Title>U-Blox: NEO 6 U-Blox 6 GPS Module Data Sheet</b:Title>
    <b:URL>http://www.u-blox.de/images/downloads/Product_Docs/NEO-6_DataSheet_(GPS.G6-HW-09005).pdf</b:URL>
    <b:RefOrder>3</b:RefOrder>
  </b:Source>
  <b:Source>
    <b:Tag>Chr08</b:Tag>
    <b:SourceType>BookSection</b:SourceType>
    <b:Guid>{E6A556D2-5A6A-4A5E-BFD6-B83ADABC6931}</b:Guid>
    <b:Author>
      <b:Author>
        <b:NameList>
          <b:Person>
            <b:Last>Christantri</b:Last>
            <b:First>Mersinta</b:First>
          </b:Person>
        </b:NameList>
      </b:Author>
    </b:Author>
    <b:Title>Communication Technology Development (CTDI)</b:Title>
    <b:Year>2008</b:Year>
    <b:City>Depok</b:City>
    <b:RefOrder>4</b:RefOrder>
  </b:Source>
  <b:Source>
    <b:Tag>Kra08</b:Tag>
    <b:SourceType>Book</b:SourceType>
    <b:Guid>{0D9A930A-7B50-4F32-B1FC-02C47E1D5392}</b:Guid>
    <b:Author>
      <b:Author>
        <b:NameList>
          <b:Person>
            <b:Last>Krauss</b:Last>
          </b:Person>
        </b:NameList>
      </b:Author>
    </b:Author>
    <b:Title>Antenas</b:Title>
    <b:Year>2008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4C66E090-94E4-40DF-88FC-AC3CF0CC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4</cp:revision>
  <dcterms:created xsi:type="dcterms:W3CDTF">2017-11-14T16:58:00Z</dcterms:created>
  <dcterms:modified xsi:type="dcterms:W3CDTF">2017-11-14T17:08:00Z</dcterms:modified>
</cp:coreProperties>
</file>